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DAD8" w14:textId="77777777" w:rsidR="00C03377" w:rsidRDefault="004A5FF7" w:rsidP="004A5FF7">
      <w:pPr>
        <w:jc w:val="center"/>
        <w:rPr>
          <w:sz w:val="28"/>
          <w:szCs w:val="28"/>
        </w:rPr>
      </w:pPr>
      <w:r w:rsidRPr="004A5FF7">
        <w:rPr>
          <w:sz w:val="28"/>
          <w:szCs w:val="28"/>
        </w:rPr>
        <w:t xml:space="preserve">Regulamin wyjść grupowych </w:t>
      </w:r>
    </w:p>
    <w:p w14:paraId="745E5CA1" w14:textId="2EEB7AE8" w:rsidR="004A5FF7" w:rsidRPr="004A5FF7" w:rsidRDefault="004A5FF7" w:rsidP="004A5FF7">
      <w:pPr>
        <w:jc w:val="center"/>
        <w:rPr>
          <w:sz w:val="28"/>
          <w:szCs w:val="28"/>
        </w:rPr>
      </w:pPr>
      <w:r w:rsidRPr="004A5FF7">
        <w:rPr>
          <w:sz w:val="28"/>
          <w:szCs w:val="28"/>
        </w:rPr>
        <w:t>Szkoła Podstawowa im. W. Rutkiewicz we Wziąchowie Wielkim</w:t>
      </w:r>
    </w:p>
    <w:p w14:paraId="23E810C3" w14:textId="77777777" w:rsidR="004A5FF7" w:rsidRDefault="004A5FF7"/>
    <w:p w14:paraId="77AA74AA" w14:textId="77777777" w:rsidR="004A5FF7" w:rsidRDefault="004A5FF7">
      <w:r>
        <w:t xml:space="preserve">1. Przez wyjście rozumie się realizowanie celów edukacyjnych i wychowawczych poza terenem szkoły, na terenie </w:t>
      </w:r>
      <w:r>
        <w:t>Wziąchowa Wielkiego</w:t>
      </w:r>
      <w:r>
        <w:t xml:space="preserve"> lub okolic</w:t>
      </w:r>
      <w:r>
        <w:t>y</w:t>
      </w:r>
      <w:r>
        <w:t xml:space="preserve">. </w:t>
      </w:r>
    </w:p>
    <w:p w14:paraId="059803C2" w14:textId="77777777" w:rsidR="004A5FF7" w:rsidRDefault="004A5FF7">
      <w:r>
        <w:t xml:space="preserve">2. Wyjścia mogą być organizowane w formie uczestnictwa w: </w:t>
      </w:r>
    </w:p>
    <w:p w14:paraId="073EB90D" w14:textId="77777777" w:rsidR="004A5FF7" w:rsidRDefault="004A5FF7">
      <w:r>
        <w:t xml:space="preserve">a) olimpiadach i konkursach przedmiotowych, </w:t>
      </w:r>
    </w:p>
    <w:p w14:paraId="21522B8A" w14:textId="77777777" w:rsidR="004A5FF7" w:rsidRDefault="004A5FF7">
      <w:r>
        <w:t xml:space="preserve">b) wykładach, debatach, szkoleniach i zajęciach warsztatowych, </w:t>
      </w:r>
    </w:p>
    <w:p w14:paraId="546001A9" w14:textId="77777777" w:rsidR="004A5FF7" w:rsidRDefault="004A5FF7">
      <w:r>
        <w:t xml:space="preserve">c) zawodach sportowych, </w:t>
      </w:r>
    </w:p>
    <w:p w14:paraId="028088CF" w14:textId="77777777" w:rsidR="004A5FF7" w:rsidRDefault="004A5FF7">
      <w:r>
        <w:t xml:space="preserve">d) zajęciach sportowych w ramach realizacji godzin alternatywnych form wychowania fizycznego z zastrzeżeniem, że nie dotyczą turystyki kwalifikowanej, </w:t>
      </w:r>
    </w:p>
    <w:p w14:paraId="4977E35B" w14:textId="77777777" w:rsidR="004A5FF7" w:rsidRDefault="004A5FF7">
      <w:r>
        <w:t xml:space="preserve">e) spotkaniach integracyjnych, </w:t>
      </w:r>
    </w:p>
    <w:p w14:paraId="71344512" w14:textId="77777777" w:rsidR="004A5FF7" w:rsidRDefault="004A5FF7">
      <w:r>
        <w:t xml:space="preserve">f) seansach kinowych, spektaklach, </w:t>
      </w:r>
    </w:p>
    <w:p w14:paraId="3475AD8A" w14:textId="77777777" w:rsidR="004A5FF7" w:rsidRDefault="004A5FF7">
      <w:r>
        <w:t>g) wystawach, wernisażach, spotkaniach autorskich, lekcjach bibliotecznych itp.</w:t>
      </w:r>
    </w:p>
    <w:p w14:paraId="4ECE8CD8" w14:textId="77777777" w:rsidR="004A5FF7" w:rsidRDefault="004A5FF7">
      <w:r>
        <w:t xml:space="preserve"> i) innych zajęciach edukacyjnych lub rekreacyjnych.</w:t>
      </w:r>
    </w:p>
    <w:p w14:paraId="20A90494" w14:textId="77777777" w:rsidR="004A5FF7" w:rsidRDefault="004A5FF7">
      <w:r>
        <w:t xml:space="preserve"> </w:t>
      </w:r>
      <w:r>
        <w:t>3</w:t>
      </w:r>
      <w:r>
        <w:t xml:space="preserve">. Opiekunem wyjścia jest nauczyciel/pedagog/psycholog, z zachowaniem poniższych zasad: </w:t>
      </w:r>
    </w:p>
    <w:p w14:paraId="43D8D512" w14:textId="12C821B3" w:rsidR="004A5FF7" w:rsidRDefault="004A5FF7">
      <w:r>
        <w:t>a) podczas wyjścia bez korzystania ze środków lokomocji - opiekę powinien sprawować jeden opiekun nad zespołem klasowym,</w:t>
      </w:r>
    </w:p>
    <w:p w14:paraId="4AEE9DA3" w14:textId="77777777" w:rsidR="004A5FF7" w:rsidRDefault="004A5FF7">
      <w:r>
        <w:t>4</w:t>
      </w:r>
      <w:r>
        <w:t xml:space="preserve">. Do zadań opiekuna wyjścia należy: </w:t>
      </w:r>
    </w:p>
    <w:p w14:paraId="771BE99D" w14:textId="77777777" w:rsidR="00C03377" w:rsidRDefault="004A5FF7">
      <w:r>
        <w:t xml:space="preserve">a) </w:t>
      </w:r>
      <w:r>
        <w:t>wpisanie</w:t>
      </w:r>
      <w:r>
        <w:t xml:space="preserve"> wyjścia </w:t>
      </w:r>
      <w:r>
        <w:t xml:space="preserve">w dzienniku elektronicznym oraz </w:t>
      </w:r>
      <w:r>
        <w:t xml:space="preserve"> do „Rejestru wyjść grupowych uczniów” z podaniem: daty, ram czasowych, celu lub programu wyjścia, ilości uczestników oraz klas, do których uczęszczają</w:t>
      </w:r>
      <w:r w:rsidR="00C03377">
        <w:t>, który znajduje się w pokoju nauczycielskim,</w:t>
      </w:r>
    </w:p>
    <w:p w14:paraId="3343B87F" w14:textId="77777777" w:rsidR="00C03377" w:rsidRDefault="00C03377">
      <w:r>
        <w:t>b</w:t>
      </w:r>
      <w:r w:rsidR="004A5FF7">
        <w:t xml:space="preserve">) sprawowanie opieki nad uczniami, </w:t>
      </w:r>
    </w:p>
    <w:p w14:paraId="322CC7AE" w14:textId="77777777" w:rsidR="00C03377" w:rsidRDefault="00C03377">
      <w:r>
        <w:t>c</w:t>
      </w:r>
      <w:r w:rsidR="004A5FF7">
        <w:t>) zapewnienie warunków realizacji programu wyjścia,</w:t>
      </w:r>
    </w:p>
    <w:p w14:paraId="471B1D85" w14:textId="77777777" w:rsidR="00C03377" w:rsidRDefault="00C03377">
      <w:r>
        <w:t>5</w:t>
      </w:r>
      <w:r w:rsidR="004A5FF7">
        <w:t>. Każdy uczestnik zobowiązany jest do przestrzegania programu przewidzianego w trakcie wyjścia ze szkoły.</w:t>
      </w:r>
    </w:p>
    <w:p w14:paraId="6B3F87A6" w14:textId="77777777" w:rsidR="00C03377" w:rsidRDefault="004A5FF7">
      <w:r>
        <w:t xml:space="preserve"> </w:t>
      </w:r>
      <w:r w:rsidR="00C03377">
        <w:t>6</w:t>
      </w:r>
      <w:r>
        <w:t xml:space="preserve">. Wszelkie przemieszczanie się w jakimkolwiek celu musi odbywać się za zgodą opiekuna. Uczeń w żadnym przypadku nie może samowolnie oddalić się od grupy. </w:t>
      </w:r>
    </w:p>
    <w:p w14:paraId="55DBB84B" w14:textId="77777777" w:rsidR="00C03377" w:rsidRDefault="00C03377">
      <w:r>
        <w:t>7</w:t>
      </w:r>
      <w:r w:rsidR="004A5FF7">
        <w:t xml:space="preserve">. Wszelkie problemy zdrowotne należy natychmiast zgłosić opiekunowi. </w:t>
      </w:r>
    </w:p>
    <w:p w14:paraId="2DD02D64" w14:textId="77777777" w:rsidR="00C03377" w:rsidRDefault="00C03377">
      <w:r>
        <w:t>8</w:t>
      </w:r>
      <w:r w:rsidR="004A5FF7">
        <w:t>. Uczeń ma obowiązek dbać o bezpieczeństwo własnego ekwipunku, dokumentów i pieniędzy.</w:t>
      </w:r>
    </w:p>
    <w:p w14:paraId="0D5893E8" w14:textId="77777777" w:rsidR="00C03377" w:rsidRDefault="00C03377">
      <w:r>
        <w:t>9</w:t>
      </w:r>
      <w:r w:rsidR="004A5FF7">
        <w:t>. W czasie realizacji programu uczniowie są zobowiązani do zachowania dyscypliny, przestrzegania poleceń opiekunów, punktualności, kulturalnego zachowania w miejscach publicznych oraz troski o własne zdrowie i bezpieczeństwo całej grupy.</w:t>
      </w:r>
    </w:p>
    <w:p w14:paraId="1359A660" w14:textId="77777777" w:rsidR="00C03377" w:rsidRDefault="004A5FF7">
      <w:r>
        <w:t xml:space="preserve"> 1</w:t>
      </w:r>
      <w:r w:rsidR="00C03377">
        <w:t>0</w:t>
      </w:r>
      <w:r>
        <w:t xml:space="preserve">. Za szkody materialne wyrządzone przez uczniów odpowiadają ich rodzice. </w:t>
      </w:r>
    </w:p>
    <w:p w14:paraId="74A8933C" w14:textId="77777777" w:rsidR="00C03377" w:rsidRDefault="004A5FF7">
      <w:r>
        <w:lastRenderedPageBreak/>
        <w:t>1</w:t>
      </w:r>
      <w:r w:rsidR="00C03377">
        <w:t>1</w:t>
      </w:r>
      <w:r>
        <w:t xml:space="preserve">. Uczestników obowiązuje całkowity zakaz spożywania napojów alkoholowych i wszelkich innych używek oraz palenia tytoniu. </w:t>
      </w:r>
    </w:p>
    <w:p w14:paraId="1A21385F" w14:textId="6FEB3F62" w:rsidR="00E34ED3" w:rsidRDefault="004A5FF7">
      <w:r>
        <w:t>1</w:t>
      </w:r>
      <w:r w:rsidR="00C03377">
        <w:t>2</w:t>
      </w:r>
      <w:r>
        <w:t>. W sytuacjach konfliktowych, nierozstrzygniętych czy wątpliwych między uczestnikami wyjścia, decydujące zdanie ma opiekun.</w:t>
      </w:r>
    </w:p>
    <w:sectPr w:rsidR="00E34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E7"/>
    <w:rsid w:val="004A5FF7"/>
    <w:rsid w:val="007C46E7"/>
    <w:rsid w:val="007E2F3E"/>
    <w:rsid w:val="00C03377"/>
    <w:rsid w:val="00DA26E0"/>
    <w:rsid w:val="00E3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7749"/>
  <w15:chartTrackingRefBased/>
  <w15:docId w15:val="{BE9CB8CD-86F9-4A93-8B61-24B21034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4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4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4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4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4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4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4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6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6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46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46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46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46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4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4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4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46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46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46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46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4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Matylak</dc:creator>
  <cp:keywords/>
  <dc:description/>
  <cp:lastModifiedBy>Monika Matylak</cp:lastModifiedBy>
  <cp:revision>2</cp:revision>
  <dcterms:created xsi:type="dcterms:W3CDTF">2026-03-10T09:25:00Z</dcterms:created>
  <dcterms:modified xsi:type="dcterms:W3CDTF">2026-03-10T09:25:00Z</dcterms:modified>
</cp:coreProperties>
</file>